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84" w:rsidRPr="001137B3" w:rsidRDefault="00D21684" w:rsidP="001137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Вариант 4</w:t>
      </w:r>
    </w:p>
    <w:p w:rsidR="00D21684" w:rsidRPr="001137B3" w:rsidRDefault="00D21684" w:rsidP="001137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pBdr>
          <w:top w:val="single" w:sz="12" w:space="1" w:color="auto"/>
          <w:bottom w:val="single" w:sz="12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ФИО</w:t>
      </w:r>
    </w:p>
    <w:p w:rsidR="007D4B29" w:rsidRDefault="007D4B29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37B3" w:rsidRPr="001137B3" w:rsidRDefault="001137B3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1.Выберите правильный ответ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Прогнозирование связано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а)</w:t>
      </w:r>
      <w:r w:rsidRPr="001137B3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1137B3">
        <w:rPr>
          <w:rFonts w:ascii="Times New Roman" w:hAnsi="Times New Roman" w:cs="Times New Roman"/>
          <w:sz w:val="28"/>
          <w:szCs w:val="28"/>
        </w:rPr>
        <w:t>с выявлением ключевых для государства задач.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б) с постановки целей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в)  с выявлением ключевых для государства проблемных ситуаций.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г) с мониторингом действий общества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2. Выберите правильный ответ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К функциям прогнозирования относят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а)</w:t>
      </w:r>
      <w:r w:rsidRPr="001137B3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1137B3">
        <w:rPr>
          <w:rFonts w:ascii="Times New Roman" w:hAnsi="Times New Roman" w:cs="Times New Roman"/>
          <w:sz w:val="28"/>
          <w:szCs w:val="28"/>
        </w:rPr>
        <w:t>предсказательную функцию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б) регулирующую функцию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в) организационную функцию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г) ориентирующую функцию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3. Исключите не верный ответ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Какие виды прогнозов выделяют?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а)</w:t>
      </w:r>
      <w:r w:rsidRPr="001137B3">
        <w:rPr>
          <w:rFonts w:ascii="Times New Roman" w:eastAsia="Courier New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137B3">
        <w:rPr>
          <w:rFonts w:ascii="Times New Roman" w:hAnsi="Times New Roman" w:cs="Times New Roman"/>
          <w:iCs/>
          <w:sz w:val="28"/>
          <w:szCs w:val="28"/>
        </w:rPr>
        <w:t>Потенциальные прогнозы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iCs/>
          <w:sz w:val="28"/>
          <w:szCs w:val="28"/>
        </w:rPr>
        <w:t>б) Вероятностные прогнозы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iCs/>
          <w:sz w:val="28"/>
          <w:szCs w:val="28"/>
        </w:rPr>
        <w:t>в) ориентированные прогнозы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iCs/>
          <w:sz w:val="28"/>
          <w:szCs w:val="28"/>
        </w:rPr>
        <w:t>г) Нормативные прогнозы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iCs/>
          <w:sz w:val="28"/>
          <w:szCs w:val="28"/>
        </w:rPr>
        <w:t xml:space="preserve">4.Установите соответствие 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iCs/>
          <w:sz w:val="28"/>
          <w:szCs w:val="28"/>
        </w:rPr>
        <w:t>а)</w:t>
      </w:r>
      <w:r w:rsidRPr="001137B3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1137B3">
        <w:rPr>
          <w:rFonts w:ascii="Times New Roman" w:hAnsi="Times New Roman" w:cs="Times New Roman"/>
          <w:iCs/>
          <w:sz w:val="28"/>
          <w:szCs w:val="28"/>
        </w:rPr>
        <w:t xml:space="preserve">В зависимости от масштабов предвидения различают 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iCs/>
          <w:sz w:val="28"/>
          <w:szCs w:val="28"/>
        </w:rPr>
        <w:t>б)</w:t>
      </w:r>
      <w:r w:rsidRPr="001137B3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1137B3">
        <w:rPr>
          <w:rFonts w:ascii="Times New Roman" w:hAnsi="Times New Roman" w:cs="Times New Roman"/>
          <w:iCs/>
          <w:sz w:val="28"/>
          <w:szCs w:val="28"/>
        </w:rPr>
        <w:t>В зависимости от характера отражаемых свойств выделяют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 xml:space="preserve">в) </w:t>
      </w:r>
      <w:r w:rsidRPr="001137B3">
        <w:rPr>
          <w:rFonts w:ascii="Times New Roman" w:hAnsi="Times New Roman" w:cs="Times New Roman"/>
          <w:iCs/>
          <w:sz w:val="28"/>
          <w:szCs w:val="28"/>
        </w:rPr>
        <w:t>Сценарий-эссе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iCs/>
          <w:sz w:val="28"/>
          <w:szCs w:val="28"/>
        </w:rPr>
        <w:t xml:space="preserve">1. представляет собой свободное, изложенное в публицистической манере сочинение аналитика о возможном развитии событий. 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2.</w:t>
      </w:r>
      <w:r w:rsidRPr="001137B3">
        <w:rPr>
          <w:rFonts w:ascii="Times New Roman" w:eastAsia="Courier New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137B3">
        <w:rPr>
          <w:rFonts w:ascii="Times New Roman" w:hAnsi="Times New Roman" w:cs="Times New Roman"/>
          <w:iCs/>
          <w:sz w:val="28"/>
          <w:szCs w:val="28"/>
        </w:rPr>
        <w:t>макроэкономические</w:t>
      </w:r>
      <w:r w:rsidRPr="001137B3">
        <w:rPr>
          <w:rFonts w:ascii="Times New Roman" w:hAnsi="Times New Roman" w:cs="Times New Roman"/>
          <w:sz w:val="28"/>
          <w:szCs w:val="28"/>
        </w:rPr>
        <w:t xml:space="preserve">, </w:t>
      </w:r>
      <w:r w:rsidRPr="001137B3">
        <w:rPr>
          <w:rFonts w:ascii="Times New Roman" w:hAnsi="Times New Roman" w:cs="Times New Roman"/>
          <w:iCs/>
          <w:sz w:val="28"/>
          <w:szCs w:val="28"/>
        </w:rPr>
        <w:t>отраслевые, региональные, корпоративные</w:t>
      </w:r>
      <w:r w:rsidRPr="001137B3">
        <w:rPr>
          <w:rFonts w:ascii="Times New Roman" w:hAnsi="Times New Roman" w:cs="Times New Roman"/>
          <w:sz w:val="28"/>
          <w:szCs w:val="28"/>
        </w:rPr>
        <w:t xml:space="preserve"> прогнозы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3.</w:t>
      </w:r>
      <w:r w:rsidRPr="001137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137B3">
        <w:rPr>
          <w:rFonts w:ascii="Times New Roman" w:hAnsi="Times New Roman" w:cs="Times New Roman"/>
          <w:sz w:val="28"/>
          <w:szCs w:val="28"/>
        </w:rPr>
        <w:t xml:space="preserve">количественный, качественный и системный прогнозы. 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5. Выберите правильный ответ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Сколько стадий включает алгоритм прогнозирования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а)2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б) 6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в) 7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г) 10</w:t>
      </w:r>
    </w:p>
    <w:p w:rsidR="00D21684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37B3" w:rsidRDefault="001137B3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lastRenderedPageBreak/>
        <w:t>Введите слово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…………………………. - это форма общества. Оно тесно связано с системой общественных отношений и с формами общественного сознания.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Выберите правильные ответы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Субъектыгосударственного управления классифицируются по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а) по ветвям власти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б) по вертикали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в) по составу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г) отрасли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8. Исключите неверные ответы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Свойства объекта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а) адаптивность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б)логичность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в) самоактиность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г) стандартнось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9. Дайте определение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Объект – это……………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10. Сопоставьте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а) способность к самоуправлению, сознательному саморегулированию своей жизнедеятельности и своего развития, как ответная реакция на изменяющиеся общественные условия.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iCs/>
          <w:sz w:val="28"/>
          <w:szCs w:val="28"/>
        </w:rPr>
        <w:t>б) зависимость от объективных условий и факторов общественной жизни.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iCs/>
          <w:sz w:val="28"/>
          <w:szCs w:val="28"/>
        </w:rPr>
        <w:t>в)приспособляемость к условиям и факторам природного и социального бытия, которая проявляется в привычной реакции, стереотипе поступков и действия</w:t>
      </w:r>
    </w:p>
    <w:p w:rsidR="00D21684" w:rsidRPr="001137B3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137B3">
        <w:rPr>
          <w:rFonts w:ascii="Times New Roman" w:hAnsi="Times New Roman" w:cs="Times New Roman"/>
          <w:sz w:val="28"/>
          <w:szCs w:val="28"/>
        </w:rPr>
        <w:t>1.адаптивность, 2.</w:t>
      </w:r>
      <w:r w:rsidRPr="001137B3">
        <w:rPr>
          <w:rFonts w:ascii="Times New Roman" w:hAnsi="Times New Roman" w:cs="Times New Roman"/>
          <w:iCs/>
          <w:sz w:val="28"/>
          <w:szCs w:val="28"/>
        </w:rPr>
        <w:t>самоуправляемость</w:t>
      </w:r>
      <w:r w:rsidRPr="001137B3">
        <w:rPr>
          <w:rFonts w:ascii="Times New Roman" w:hAnsi="Times New Roman" w:cs="Times New Roman"/>
          <w:sz w:val="28"/>
          <w:szCs w:val="28"/>
        </w:rPr>
        <w:t xml:space="preserve">, 3  </w:t>
      </w:r>
      <w:r w:rsidRPr="001137B3">
        <w:rPr>
          <w:rFonts w:ascii="Times New Roman" w:hAnsi="Times New Roman" w:cs="Times New Roman"/>
          <w:iCs/>
          <w:sz w:val="28"/>
          <w:szCs w:val="28"/>
        </w:rPr>
        <w:t>объективизм</w:t>
      </w:r>
    </w:p>
    <w:p w:rsidR="00D21684" w:rsidRDefault="00D21684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F43" w:rsidRPr="00A022AA" w:rsidRDefault="00FB7F43" w:rsidP="00FB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FB7F43" w:rsidRPr="00A022AA" w:rsidRDefault="00FB7F43" w:rsidP="00FB7F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Сколько ступеней предполагает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 как форма сознательного воздействия на политический конфликт </w:t>
      </w:r>
    </w:p>
    <w:p w:rsidR="00FB7F43" w:rsidRPr="00A022AA" w:rsidRDefault="00FB7F43" w:rsidP="00FB7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А) 4</w:t>
      </w:r>
    </w:p>
    <w:p w:rsidR="00FB7F43" w:rsidRPr="00A022AA" w:rsidRDefault="00FB7F43" w:rsidP="00FB7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Б) 3</w:t>
      </w:r>
    </w:p>
    <w:p w:rsidR="00FB7F43" w:rsidRPr="00A022AA" w:rsidRDefault="00FB7F43" w:rsidP="00FB7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В)5</w:t>
      </w:r>
    </w:p>
    <w:p w:rsidR="00FB7F43" w:rsidRDefault="00FB7F43" w:rsidP="00FB7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Г) 2</w:t>
      </w:r>
    </w:p>
    <w:p w:rsidR="00FB7F43" w:rsidRPr="00A022AA" w:rsidRDefault="00FB7F43" w:rsidP="00FB7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F43" w:rsidRPr="00A022AA" w:rsidRDefault="00FB7F43" w:rsidP="00FB7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FB7F43" w:rsidRPr="00A022AA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«инженерный подход» -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это…</w:t>
      </w:r>
    </w:p>
    <w:p w:rsidR="00FB7F43" w:rsidRPr="00A022AA" w:rsidRDefault="00FB7F43" w:rsidP="00FB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конфликтом возможно только на основании постоянного сближения позиций сторон при помощи проведения консультаций, экспертиз, деятельности посредников и арбитров. </w:t>
      </w:r>
    </w:p>
    <w:p w:rsidR="00FB7F43" w:rsidRPr="00A022AA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Б)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 рассматривается как определенное изменение ситуации, требующее доработки либо в области структуры, либо иных компонентов.</w:t>
      </w:r>
    </w:p>
    <w:p w:rsidR="00FB7F43" w:rsidRPr="00A022AA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В)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субъектом управления перед сторонами конфликта формулируются такие задачи, решение которых позволит им сблизить свои позиции и свои цели и примирить интересы.</w:t>
      </w:r>
    </w:p>
    <w:p w:rsidR="00FB7F43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Г) управление конфликтом возможно с учетом инженерных разработок и четких схем действия.</w:t>
      </w:r>
    </w:p>
    <w:p w:rsidR="00FB7F43" w:rsidRDefault="00FB7F43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F43" w:rsidRPr="00D07C5E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Сопоставьте</w:t>
      </w:r>
    </w:p>
    <w:p w:rsidR="00FB7F43" w:rsidRPr="00D07C5E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степени и характеру нормативной регуляции конфликты разделяются на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FB7F43" w:rsidRPr="00D07C5E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Б) По качественным характеристикам конфликты подразделяются на __</w:t>
      </w:r>
    </w:p>
    <w:p w:rsidR="00FB7F43" w:rsidRPr="00D07C5E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степени интенсивности принято выделять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FB7F43" w:rsidRPr="00D07C5E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 зрения публичности конкуренции сторон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конфликты подразделяются на __</w:t>
      </w:r>
    </w:p>
    <w:p w:rsidR="00FB7F43" w:rsidRPr="00D07C5E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эскалированные конфликты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 низкой интенсивности</w:t>
      </w:r>
    </w:p>
    <w:p w:rsidR="00FB7F43" w:rsidRPr="00D07C5E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2)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институциализированные и неинституализированные</w:t>
      </w:r>
    </w:p>
    <w:p w:rsidR="00FB7F43" w:rsidRPr="00D07C5E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3) открытые и закрытые</w:t>
      </w:r>
    </w:p>
    <w:p w:rsidR="00FB7F43" w:rsidRPr="00D07C5E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4)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«глубоко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укорененные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» и «неглубоко укорененные»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ненулевой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, «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отрицательной суммой»</w:t>
      </w:r>
    </w:p>
    <w:p w:rsidR="00FB7F43" w:rsidRDefault="00FB7F43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F43" w:rsidRDefault="00FB7F43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14) Выберите верные ответы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Общие способы примирения сторон это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мирное урегулирование конфликта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полное поражение противника 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примирение на основе принуждения</w:t>
      </w:r>
    </w:p>
    <w:p w:rsidR="00FB7F43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примирение на основе насилия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15) Исключите 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верный ответ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ирное урегулирование конфликта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возможно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компромисса на основе сохранения исходных позиций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возможности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сторон игнорировать аргументы соперника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В) принятия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соглашения, достигнутого за счет взаимных и неравных уступок</w:t>
      </w:r>
    </w:p>
    <w:p w:rsidR="00FB7F43" w:rsidRPr="00995E04" w:rsidRDefault="00FB7F43" w:rsidP="00FB7F4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истощения ресурсов одной или нескольких сторон, что делает невозможным продолжение соперничества</w:t>
      </w:r>
    </w:p>
    <w:p w:rsidR="00FB7F43" w:rsidRPr="001137B3" w:rsidRDefault="00FB7F43" w:rsidP="001137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B7F43" w:rsidRPr="001137B3" w:rsidSect="007D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6E84"/>
    <w:multiLevelType w:val="hybridMultilevel"/>
    <w:tmpl w:val="0A9C45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855BB"/>
    <w:multiLevelType w:val="hybridMultilevel"/>
    <w:tmpl w:val="09F0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82D8C"/>
    <w:multiLevelType w:val="hybridMultilevel"/>
    <w:tmpl w:val="60DE77F4"/>
    <w:lvl w:ilvl="0" w:tplc="9C68BE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D21684"/>
    <w:rsid w:val="001137B3"/>
    <w:rsid w:val="007D4B29"/>
    <w:rsid w:val="00D21684"/>
    <w:rsid w:val="00FB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68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2017-04-13T10:40:00Z</dcterms:modified>
</cp:coreProperties>
</file>